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6379" w:right="0" w:hanging="0"/>
        <w:rPr/>
      </w:pPr>
      <w:r>
        <w:rPr>
          <w:sz w:val="28"/>
        </w:rPr>
        <w:t>Утверждаю:</w:t>
      </w:r>
    </w:p>
    <w:p>
      <w:pPr>
        <w:pStyle w:val="Normal"/>
        <w:ind w:left="6379" w:right="0" w:hanging="0"/>
        <w:rPr/>
      </w:pPr>
      <w:r>
        <w:rPr>
          <w:sz w:val="28"/>
        </w:rPr>
        <w:t>Директор МБУ «Промышленновская ЦБС»</w:t>
      </w:r>
    </w:p>
    <w:p>
      <w:pPr>
        <w:pStyle w:val="Normal"/>
        <w:ind w:left="6379" w:right="0" w:hanging="0"/>
        <w:rPr/>
      </w:pPr>
      <w:r>
        <w:rPr>
          <w:sz w:val="28"/>
        </w:rPr>
        <w:t>___________ М.И. Волошина</w:t>
      </w:r>
    </w:p>
    <w:p>
      <w:pPr>
        <w:pStyle w:val="Normal"/>
        <w:ind w:left="6379" w:right="0" w:hanging="0"/>
        <w:rPr/>
      </w:pPr>
      <w:r>
        <w:rPr>
          <w:sz w:val="28"/>
        </w:rPr>
        <w:t>«____»____________ 2023 г.</w:t>
      </w:r>
    </w:p>
    <w:p>
      <w:pPr>
        <w:pStyle w:val="Normal"/>
        <w:jc w:val="right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/>
      </w:pPr>
      <w:r>
        <w:rPr>
          <w:b/>
          <w:i/>
          <w:sz w:val="28"/>
        </w:rPr>
        <w:t>ПЛАН</w:t>
      </w:r>
    </w:p>
    <w:p>
      <w:pPr>
        <w:pStyle w:val="Normal"/>
        <w:jc w:val="center"/>
        <w:rPr/>
      </w:pPr>
      <w:r>
        <w:rPr>
          <w:b/>
          <w:i/>
          <w:sz w:val="28"/>
        </w:rPr>
        <w:t>основных мероприятий муниципального бюджетного учреждения «Промышленновская централизованная библиотечная система»</w:t>
      </w:r>
    </w:p>
    <w:p>
      <w:pPr>
        <w:pStyle w:val="Normal"/>
        <w:jc w:val="center"/>
        <w:rPr/>
      </w:pPr>
      <w:r>
        <w:rPr>
          <w:b/>
          <w:i/>
          <w:sz w:val="28"/>
        </w:rPr>
        <w:t>на январь 2024 год</w:t>
      </w:r>
    </w:p>
    <w:p>
      <w:pPr>
        <w:pStyle w:val="Normal"/>
        <w:rPr>
          <w:sz w:val="24"/>
        </w:rPr>
      </w:pPr>
      <w:r>
        <w:rPr>
          <w:sz w:val="24"/>
        </w:rPr>
      </w:r>
    </w:p>
    <w:tbl>
      <w:tblPr>
        <w:tblStyle w:val="Style_1"/>
        <w:tblW w:w="10436" w:type="dxa"/>
        <w:jc w:val="left"/>
        <w:tblInd w:w="-5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3609"/>
        <w:gridCol w:w="1524"/>
        <w:gridCol w:w="2284"/>
        <w:gridCol w:w="2143"/>
      </w:tblGrid>
      <w:tr>
        <w:trPr>
          <w:trHeight w:val="553" w:hRule="atLeast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п/п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Мероприятие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Дата и время проведения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Место проведения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Ответственный</w:t>
            </w:r>
          </w:p>
        </w:tc>
      </w:tr>
      <w:tr>
        <w:trPr>
          <w:trHeight w:val="397" w:hRule="atLeast"/>
        </w:trPr>
        <w:tc>
          <w:tcPr>
            <w:tcW w:w="104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1429" w:right="0" w:hanging="36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Организационные мероприятия</w:t>
            </w:r>
          </w:p>
        </w:tc>
      </w:tr>
      <w:tr>
        <w:trPr>
          <w:trHeight w:val="553" w:hRule="atLeast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1.1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 xml:space="preserve">Совещание специалистов МБУ «Промышленновская ЦБС»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24.01.2024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читальный зал Центральной модельной библиотеки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 Гордиенко Т.Л.</w:t>
            </w:r>
          </w:p>
        </w:tc>
      </w:tr>
      <w:tr>
        <w:trPr>
          <w:trHeight w:val="553" w:hRule="atLeast"/>
        </w:trPr>
        <w:tc>
          <w:tcPr>
            <w:tcW w:w="104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1429" w:right="0" w:hanging="36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Праздничные и торжественные мероприятия</w:t>
            </w:r>
          </w:p>
        </w:tc>
      </w:tr>
      <w:tr>
        <w:trPr>
          <w:trHeight w:val="553" w:hRule="atLeast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2.1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Новогодние и Рождественские мероприятия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04-14 января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по округу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заведующие библиотеками, библиотекари</w:t>
            </w:r>
          </w:p>
        </w:tc>
      </w:tr>
      <w:tr>
        <w:trPr>
          <w:trHeight w:val="553" w:hRule="atLeast"/>
        </w:trPr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2.2</w:t>
            </w:r>
          </w:p>
        </w:tc>
        <w:tc>
          <w:tcPr>
            <w:tcW w:w="3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 xml:space="preserve">Цикл мероприятий, посвященных 80-летию со дня снятия блокады Ленинграда </w:t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26-27 января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 xml:space="preserve">По округу 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заведующие библиотеками, библиотекари</w:t>
            </w:r>
          </w:p>
        </w:tc>
      </w:tr>
      <w:tr>
        <w:trPr>
          <w:trHeight w:val="284" w:hRule="atLeast"/>
        </w:trPr>
        <w:tc>
          <w:tcPr>
            <w:tcW w:w="104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3. Работа на территориях</w:t>
            </w:r>
          </w:p>
        </w:tc>
      </w:tr>
      <w:tr>
        <w:trPr>
          <w:trHeight w:val="553" w:hRule="atLeast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  <w:t>3.1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 xml:space="preserve">Литературное ассорти «Сокровища малахитовой шкатулки» 145 лет со дня рождения П.П. Бажова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 xml:space="preserve">12 января </w:t>
            </w:r>
          </w:p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16-00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Васьковская сельская библиотека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Волошина М.И.</w:t>
            </w:r>
          </w:p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Позднякова Н.Н.</w:t>
            </w:r>
          </w:p>
        </w:tc>
      </w:tr>
      <w:tr>
        <w:trPr>
          <w:trHeight w:val="553" w:hRule="atLeast"/>
        </w:trPr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  <w:t>3.2</w:t>
            </w:r>
          </w:p>
        </w:tc>
        <w:tc>
          <w:tcPr>
            <w:tcW w:w="3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Литературная игра «Самый умный читатель»</w:t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 xml:space="preserve">17 января </w:t>
            </w:r>
          </w:p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11-00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Пор-Искитимская сельская библиотека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Волошина М.И.</w:t>
            </w:r>
          </w:p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Ермолюк С.И.</w:t>
            </w:r>
          </w:p>
        </w:tc>
      </w:tr>
      <w:tr>
        <w:trPr>
          <w:trHeight w:val="553" w:hRule="atLeast"/>
        </w:trPr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  <w:t>3.3</w:t>
            </w:r>
          </w:p>
        </w:tc>
        <w:tc>
          <w:tcPr>
            <w:tcW w:w="3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Час литературного знакомства «Волшебный сундучок Т. А. Александровой»</w:t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18 января</w:t>
            </w:r>
          </w:p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15-00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Падунская модельная сельская библиотека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Волошина М.И.</w:t>
            </w:r>
          </w:p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Останина М.П.</w:t>
            </w:r>
          </w:p>
        </w:tc>
      </w:tr>
      <w:tr>
        <w:trPr>
          <w:trHeight w:val="553" w:hRule="atLeast"/>
        </w:trPr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  <w:t>3.4</w:t>
            </w:r>
          </w:p>
        </w:tc>
        <w:tc>
          <w:tcPr>
            <w:tcW w:w="3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Час литературного творчества «Мы рисуем стихи»</w:t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 xml:space="preserve">19 января  12-00 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Морозовская сельская библиотека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Волошина М.И. Колокольцова Н.Р.</w:t>
            </w:r>
          </w:p>
        </w:tc>
      </w:tr>
      <w:tr>
        <w:trPr>
          <w:trHeight w:val="553" w:hRule="atLeast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36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  <w:t>3.5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Литературный час ко дню рождения А. Гайдара «Истинный знаток ребячьих душ»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20 января</w:t>
            </w:r>
          </w:p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15-00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Шуринская</w:t>
            </w:r>
          </w:p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сельская библиотека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 xml:space="preserve">Волошина М.И. </w:t>
            </w:r>
          </w:p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Гурова Н.Р.</w:t>
            </w:r>
          </w:p>
        </w:tc>
      </w:tr>
      <w:tr>
        <w:trPr>
          <w:trHeight w:val="348" w:hRule="atLeast"/>
        </w:trPr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  <w:t>3.6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Онлайн-акция «Книга для друга»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31 январь</w:t>
            </w:r>
          </w:p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15-00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Центральная детская библиотека им. П.А. Мазикина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Волошина М.И.</w:t>
            </w:r>
          </w:p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eastAsia="Droid Sans Fallback" w:cs="Droid Sans Devanagari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Прилепских А.В.</w:t>
            </w:r>
          </w:p>
        </w:tc>
      </w:tr>
      <w:tr>
        <w:trPr>
          <w:trHeight w:val="553" w:hRule="atLeast"/>
        </w:trPr>
        <w:tc>
          <w:tcPr>
            <w:tcW w:w="104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4. Районные конкурсы и акции</w:t>
            </w:r>
          </w:p>
        </w:tc>
      </w:tr>
      <w:tr>
        <w:trPr>
          <w:trHeight w:val="553" w:hRule="atLeast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4.1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285" w:leader="none"/>
              </w:tabs>
              <w:suppressAutoHyphens w:val="true"/>
              <w:spacing w:lineRule="auto" w:line="240" w:before="0" w:after="200"/>
              <w:ind w:left="0" w:right="0" w:hanging="0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Онлайн-акция «Книга для друга»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 течении года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Центральная детская библиотека им. П.А. Мазикина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rFonts w:eastAsia="Droid Sans Fallback" w:cs="Droid Sans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Волошина М.И.</w:t>
            </w:r>
          </w:p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rFonts w:eastAsia="Droid Sans Fallback" w:cs="Droid Sans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Мелехова О.Н.</w:t>
            </w:r>
          </w:p>
        </w:tc>
      </w:tr>
      <w:tr>
        <w:trPr>
          <w:trHeight w:val="553" w:hRule="atLeast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4.2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285" w:leader="none"/>
              </w:tabs>
              <w:suppressAutoHyphens w:val="true"/>
              <w:spacing w:lineRule="auto" w:line="240" w:before="0" w:after="200"/>
              <w:ind w:left="0" w:right="0" w:hanging="0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Акция «Библиотека – дом, открытый для всех»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январь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Голубевская сельская библиотека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rFonts w:eastAsia="Droid Sans Fallback" w:cs="Droid Sans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 xml:space="preserve">Волошина М.И.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Ударцева Н.Е.</w:t>
            </w:r>
          </w:p>
        </w:tc>
      </w:tr>
      <w:tr>
        <w:trPr>
          <w:trHeight w:val="553" w:hRule="atLeast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4.3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285" w:leader="none"/>
              </w:tabs>
              <w:suppressAutoHyphens w:val="true"/>
              <w:spacing w:lineRule="auto" w:line="240" w:before="0" w:after="200"/>
              <w:ind w:left="0" w:right="0" w:hanging="0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Акция ремонт книг «Книги просят о помощи!»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январь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Озерская сельская библиотека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rFonts w:eastAsia="Droid Sans Fallback" w:cs="Droid Sans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 xml:space="preserve">Волошина М.И. </w:t>
            </w:r>
          </w:p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rFonts w:eastAsia="Droid Sans Fallback" w:cs="Droid Sans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Тимофеева Е.В.</w:t>
            </w:r>
          </w:p>
        </w:tc>
      </w:tr>
      <w:tr>
        <w:trPr>
          <w:trHeight w:val="295" w:hRule="atLeast"/>
        </w:trPr>
        <w:tc>
          <w:tcPr>
            <w:tcW w:w="104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5. Участие в региональных, областных фестивалях, конкурсах, акциях</w:t>
            </w:r>
          </w:p>
        </w:tc>
      </w:tr>
      <w:tr>
        <w:trPr>
          <w:trHeight w:val="553" w:hRule="atLeast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5.1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pacing w:val="0"/>
                <w:kern w:val="0"/>
                <w:sz w:val="24"/>
                <w:szCs w:val="20"/>
              </w:rPr>
              <w:t>Участие в областной акции «Рождество для всех и каждого»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0"/>
                <w:kern w:val="0"/>
                <w:sz w:val="24"/>
                <w:szCs w:val="20"/>
              </w:rPr>
              <w:t>январь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pacing w:val="0"/>
                <w:kern w:val="0"/>
                <w:sz w:val="24"/>
                <w:szCs w:val="20"/>
              </w:rPr>
              <w:t>пгт. Промышленная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pacing w:val="0"/>
                <w:kern w:val="0"/>
                <w:sz w:val="24"/>
                <w:szCs w:val="20"/>
              </w:rPr>
              <w:t>заведующие библиотеками, библиотекари</w:t>
            </w:r>
          </w:p>
        </w:tc>
      </w:tr>
      <w:tr>
        <w:trPr>
          <w:trHeight w:val="553" w:hRule="atLeast"/>
        </w:trPr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5.2</w:t>
            </w:r>
          </w:p>
        </w:tc>
        <w:tc>
          <w:tcPr>
            <w:tcW w:w="3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Конкурс «Лучшие сельские муниципальные учреждения культуры, находящиеся на территории Кемеровской области — Кузбасса»</w:t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январь-февраль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библиотеки округа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заведующие библиотеками, библиотекари</w:t>
            </w:r>
          </w:p>
        </w:tc>
      </w:tr>
      <w:tr>
        <w:trPr>
          <w:trHeight w:val="553" w:hRule="atLeast"/>
        </w:trPr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5.3</w:t>
            </w:r>
          </w:p>
        </w:tc>
        <w:tc>
          <w:tcPr>
            <w:tcW w:w="3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Конкурс «Лучшие работники сельских муниципальных учреждений культуры, находящихся на территории Кемеровской области - Кузбасса»</w:t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январь-февраль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библиотеки округа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заведующие библиотеками, библиотекари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b/>
          <w:sz w:val="24"/>
        </w:rPr>
        <w:t>ПАМЯТНЫЕ ДНИ</w:t>
      </w:r>
    </w:p>
    <w:p>
      <w:pPr>
        <w:pStyle w:val="Normal"/>
        <w:jc w:val="center"/>
        <w:rPr>
          <w:b/>
          <w:b/>
          <w:sz w:val="16"/>
        </w:rPr>
      </w:pPr>
      <w:r>
        <w:rPr>
          <w:b/>
          <w:sz w:val="16"/>
        </w:rPr>
      </w:r>
    </w:p>
    <w:tbl>
      <w:tblPr>
        <w:tblStyle w:val="Style_1"/>
        <w:tblW w:w="10425" w:type="dxa"/>
        <w:jc w:val="left"/>
        <w:tblInd w:w="-53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5"/>
      </w:tblGrid>
      <w:tr>
        <w:trPr/>
        <w:tc>
          <w:tcPr>
            <w:tcW w:w="10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январь</w:t>
            </w:r>
          </w:p>
        </w:tc>
      </w:tr>
    </w:tbl>
    <w:p>
      <w:pPr>
        <w:pStyle w:val="Normal"/>
        <w:jc w:val="center"/>
        <w:rPr>
          <w:b/>
          <w:b/>
          <w:sz w:val="24"/>
        </w:rPr>
      </w:pPr>
      <w:r>
        <w:rPr>
          <w:b/>
          <w:sz w:val="24"/>
        </w:rPr>
      </w:r>
    </w:p>
    <w:tbl>
      <w:tblPr>
        <w:tblStyle w:val="Style_1"/>
        <w:tblW w:w="10450" w:type="dxa"/>
        <w:jc w:val="left"/>
        <w:tblInd w:w="-53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8814"/>
      </w:tblGrid>
      <w:tr>
        <w:trPr/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  <w:t>7</w:t>
            </w:r>
          </w:p>
        </w:tc>
        <w:tc>
          <w:tcPr>
            <w:tcW w:w="8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  <w:t>Рождество</w:t>
            </w:r>
          </w:p>
        </w:tc>
      </w:tr>
      <w:tr>
        <w:trPr/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8</w:t>
            </w:r>
          </w:p>
        </w:tc>
        <w:tc>
          <w:tcPr>
            <w:tcW w:w="8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День детского кино</w:t>
            </w:r>
          </w:p>
        </w:tc>
      </w:tr>
      <w:tr>
        <w:trPr/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13</w:t>
            </w:r>
          </w:p>
        </w:tc>
        <w:tc>
          <w:tcPr>
            <w:tcW w:w="8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День Российской печати</w:t>
            </w:r>
          </w:p>
        </w:tc>
      </w:tr>
      <w:tr>
        <w:trPr/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25</w:t>
            </w:r>
          </w:p>
        </w:tc>
        <w:tc>
          <w:tcPr>
            <w:tcW w:w="8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День студента</w:t>
            </w:r>
          </w:p>
        </w:tc>
      </w:tr>
      <w:tr>
        <w:trPr/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27</w:t>
            </w:r>
          </w:p>
        </w:tc>
        <w:tc>
          <w:tcPr>
            <w:tcW w:w="8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  <w:t xml:space="preserve">День воинской славы. День снятия блокады Ленинграда </w:t>
            </w:r>
          </w:p>
        </w:tc>
      </w:tr>
    </w:tbl>
    <w:p>
      <w:pPr>
        <w:pStyle w:val="Normal"/>
        <w:jc w:val="center"/>
        <w:rPr>
          <w:b/>
          <w:b/>
          <w:sz w:val="24"/>
        </w:rPr>
      </w:pPr>
      <w:r>
        <w:rPr>
          <w:b/>
          <w:sz w:val="24"/>
        </w:rPr>
      </w:r>
    </w:p>
    <w:tbl>
      <w:tblPr>
        <w:tblStyle w:val="Style_1"/>
        <w:tblW w:w="10496" w:type="dxa"/>
        <w:jc w:val="left"/>
        <w:tblInd w:w="-5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8"/>
        <w:gridCol w:w="3202"/>
        <w:gridCol w:w="3856"/>
      </w:tblGrid>
      <w:tr>
        <w:trPr/>
        <w:tc>
          <w:tcPr>
            <w:tcW w:w="10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Дни рождения специалистов МБУ «Промышленновская ЦБС»</w:t>
            </w:r>
          </w:p>
        </w:tc>
      </w:tr>
      <w:tr>
        <w:trPr/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ФИО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Дата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Должность</w:t>
            </w:r>
          </w:p>
        </w:tc>
      </w:tr>
      <w:tr>
        <w:trPr>
          <w:trHeight w:val="419" w:hRule="atLeast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Гурова Найля Рифовна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05.01.1962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библиотекарь Шуринской сельской библиотеки МБУ «Промышленновская ЦБС»</w:t>
            </w:r>
          </w:p>
        </w:tc>
      </w:tr>
      <w:tr>
        <w:trPr>
          <w:trHeight w:val="419" w:hRule="atLeast"/>
        </w:trPr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Стеблякова Светлана Юрьевна</w:t>
            </w:r>
          </w:p>
        </w:tc>
        <w:tc>
          <w:tcPr>
            <w:tcW w:w="3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10.01.1971</w:t>
            </w:r>
          </w:p>
        </w:tc>
        <w:tc>
          <w:tcPr>
            <w:tcW w:w="3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библиотекарь Ереминской сельской библиотеки МБУ «Промышленновская ЦБС»</w:t>
            </w:r>
          </w:p>
        </w:tc>
      </w:tr>
      <w:tr>
        <w:trPr>
          <w:trHeight w:val="419" w:hRule="atLeast"/>
        </w:trPr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 xml:space="preserve">Семенова Юлия Викторовна </w:t>
            </w:r>
          </w:p>
        </w:tc>
        <w:tc>
          <w:tcPr>
            <w:tcW w:w="3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17.01.1983</w:t>
            </w:r>
          </w:p>
        </w:tc>
        <w:tc>
          <w:tcPr>
            <w:tcW w:w="3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заведующая Краснинской сельской библиотекой МБУ «Промышленновская ЦБС»</w:t>
            </w:r>
          </w:p>
        </w:tc>
      </w:tr>
      <w:tr>
        <w:trPr>
          <w:trHeight w:val="419" w:hRule="atLeast"/>
        </w:trPr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Бирюкова Елена Николаевна</w:t>
            </w:r>
          </w:p>
        </w:tc>
        <w:tc>
          <w:tcPr>
            <w:tcW w:w="3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30.01.1977</w:t>
            </w:r>
          </w:p>
        </w:tc>
        <w:tc>
          <w:tcPr>
            <w:tcW w:w="3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библиотекарь Трудовской сельской библиотеки МБУ «Промышленновская ЦБС»</w:t>
            </w:r>
          </w:p>
        </w:tc>
      </w:tr>
      <w:tr>
        <w:trPr>
          <w:trHeight w:val="555" w:hRule="atLeast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Лефлер Наталья Евгеньевна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11.01.1971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заведующая Вагановской сельской библиотекой МБУ «Промышленновская ЦБС»</w:t>
            </w:r>
          </w:p>
        </w:tc>
      </w:tr>
      <w:tr>
        <w:trPr>
          <w:trHeight w:val="549" w:hRule="atLeast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Карстен Оксана Геннадьевна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23.01.1970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библиотекарь Прогресской сельской библиотеки МБУ «Промышленновская ЦБС»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567" w:header="0" w:top="567" w:footer="0" w:bottom="539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Arial Narrow">
    <w:charset w:val="01"/>
    <w:family w:val="roman"/>
    <w:pitch w:val="variable"/>
  </w:font>
  <w:font w:name="XO Thames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1"/>
    <w:family w:val="roman"/>
    <w:pitch w:val="variable"/>
  </w:font>
  <w:font w:name="TimesDL"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5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6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pStyle w:val="7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pStyle w:val="8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pStyle w:val="9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1429" w:hanging="360"/>
      </w:p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</w:lvl>
  </w:abstractNum>
  <w:abstractNum w:abstractNumId="3">
    <w:lvl w:ilvl="0"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cs="Symbol"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Droid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5_ch"/>
    <w:uiPriority w:val="0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">
    <w:name w:val="Heading 1"/>
    <w:basedOn w:val="Normal"/>
    <w:next w:val="Normal"/>
    <w:link w:val="Style_4_ch"/>
    <w:uiPriority w:val="9"/>
    <w:qFormat/>
    <w:pPr>
      <w:keepNext w:val="true"/>
      <w:numPr>
        <w:ilvl w:val="0"/>
        <w:numId w:val="1"/>
      </w:numPr>
      <w:jc w:val="center"/>
      <w:outlineLvl w:val="0"/>
    </w:pPr>
    <w:rPr/>
  </w:style>
  <w:style w:type="paragraph" w:styleId="2">
    <w:name w:val="Heading 2"/>
    <w:basedOn w:val="Normal"/>
    <w:next w:val="Normal"/>
    <w:link w:val="Style_3_ch"/>
    <w:uiPriority w:val="9"/>
    <w:qFormat/>
    <w:pPr>
      <w:keepNext w:val="true"/>
      <w:numPr>
        <w:ilvl w:val="1"/>
        <w:numId w:val="1"/>
      </w:numPr>
      <w:jc w:val="center"/>
      <w:outlineLvl w:val="1"/>
    </w:pPr>
    <w:rPr>
      <w:rFonts w:ascii="Arial" w:hAnsi="Arial"/>
      <w:b/>
      <w:i/>
    </w:rPr>
  </w:style>
  <w:style w:type="paragraph" w:styleId="3">
    <w:name w:val="Heading 3"/>
    <w:basedOn w:val="Normal"/>
    <w:next w:val="Normal"/>
    <w:link w:val="Style_41_ch"/>
    <w:uiPriority w:val="9"/>
    <w:qFormat/>
    <w:pPr>
      <w:keepNext w:val="true"/>
      <w:numPr>
        <w:ilvl w:val="2"/>
        <w:numId w:val="1"/>
      </w:numPr>
      <w:jc w:val="center"/>
      <w:outlineLvl w:val="2"/>
    </w:pPr>
    <w:rPr>
      <w:u w:val="single"/>
    </w:rPr>
  </w:style>
  <w:style w:type="paragraph" w:styleId="4">
    <w:name w:val="Heading 4"/>
    <w:basedOn w:val="Normal"/>
    <w:next w:val="Normal"/>
    <w:link w:val="Style_229_ch"/>
    <w:uiPriority w:val="9"/>
    <w:qFormat/>
    <w:pPr>
      <w:keepNext w:val="true"/>
      <w:numPr>
        <w:ilvl w:val="3"/>
        <w:numId w:val="1"/>
      </w:numPr>
      <w:spacing w:before="120" w:after="120"/>
      <w:ind w:left="2552" w:right="0" w:hanging="0"/>
      <w:outlineLvl w:val="3"/>
    </w:pPr>
    <w:rPr/>
  </w:style>
  <w:style w:type="paragraph" w:styleId="5">
    <w:name w:val="Heading 5"/>
    <w:basedOn w:val="Normal"/>
    <w:next w:val="Normal"/>
    <w:link w:val="Style_118_ch"/>
    <w:uiPriority w:val="9"/>
    <w:qFormat/>
    <w:pPr>
      <w:keepNext w:val="true"/>
      <w:numPr>
        <w:ilvl w:val="4"/>
        <w:numId w:val="1"/>
      </w:numPr>
      <w:spacing w:before="0" w:after="120"/>
      <w:jc w:val="both"/>
      <w:outlineLvl w:val="4"/>
    </w:pPr>
    <w:rPr/>
  </w:style>
  <w:style w:type="paragraph" w:styleId="6">
    <w:name w:val="Heading 6"/>
    <w:basedOn w:val="Normal"/>
    <w:next w:val="Normal"/>
    <w:link w:val="Style_243_ch"/>
    <w:uiPriority w:val="9"/>
    <w:qFormat/>
    <w:pPr>
      <w:keepNext w:val="true"/>
      <w:numPr>
        <w:ilvl w:val="5"/>
        <w:numId w:val="1"/>
      </w:numPr>
      <w:outlineLvl w:val="5"/>
    </w:pPr>
    <w:rPr/>
  </w:style>
  <w:style w:type="paragraph" w:styleId="7">
    <w:name w:val="Heading 7"/>
    <w:basedOn w:val="Normal"/>
    <w:next w:val="Normal"/>
    <w:link w:val="Style_17_ch"/>
    <w:uiPriority w:val="9"/>
    <w:qFormat/>
    <w:pPr>
      <w:keepNext w:val="true"/>
      <w:numPr>
        <w:ilvl w:val="6"/>
        <w:numId w:val="1"/>
      </w:numPr>
      <w:spacing w:before="120" w:after="0"/>
      <w:ind w:left="0" w:right="0" w:firstLine="5954"/>
      <w:outlineLvl w:val="6"/>
    </w:pPr>
    <w:rPr>
      <w:rFonts w:ascii="Arial Narrow" w:hAnsi="Arial Narrow"/>
    </w:rPr>
  </w:style>
  <w:style w:type="paragraph" w:styleId="8">
    <w:name w:val="Heading 8"/>
    <w:basedOn w:val="Normal"/>
    <w:next w:val="Normal"/>
    <w:link w:val="Style_131_ch"/>
    <w:uiPriority w:val="9"/>
    <w:qFormat/>
    <w:pPr>
      <w:keepNext w:val="true"/>
      <w:numPr>
        <w:ilvl w:val="7"/>
        <w:numId w:val="1"/>
      </w:numPr>
      <w:spacing w:before="60" w:after="60"/>
      <w:jc w:val="center"/>
      <w:outlineLvl w:val="7"/>
    </w:pPr>
    <w:rPr>
      <w:b/>
      <w:caps/>
    </w:rPr>
  </w:style>
  <w:style w:type="paragraph" w:styleId="9">
    <w:name w:val="Heading 9"/>
    <w:basedOn w:val="Normal"/>
    <w:next w:val="Normal"/>
    <w:link w:val="Style_64_ch"/>
    <w:uiPriority w:val="9"/>
    <w:qFormat/>
    <w:pPr>
      <w:keepNext w:val="true"/>
      <w:numPr>
        <w:ilvl w:val="8"/>
        <w:numId w:val="1"/>
      </w:numPr>
      <w:ind w:left="72" w:right="0" w:hanging="0"/>
      <w:jc w:val="center"/>
      <w:outlineLvl w:val="8"/>
    </w:pPr>
    <w:rPr/>
  </w:style>
  <w:style w:type="character" w:styleId="BodyText3">
    <w:name w:val="Body Text 3"/>
    <w:link w:val="Style_6"/>
    <w:qFormat/>
    <w:rPr/>
  </w:style>
  <w:style w:type="character" w:styleId="Contents2">
    <w:name w:val="Contents 2"/>
    <w:link w:val="Style_188"/>
    <w:qFormat/>
    <w:rPr>
      <w:rFonts w:ascii="XO Thames" w:hAnsi="XO Thames"/>
      <w:sz w:val="28"/>
    </w:rPr>
  </w:style>
  <w:style w:type="character" w:styleId="WW8Num3z0">
    <w:name w:val="WW8Num3z0"/>
    <w:link w:val="Style_152"/>
    <w:qFormat/>
    <w:rPr/>
  </w:style>
  <w:style w:type="character" w:styleId="11">
    <w:name w:val="Заголовок1"/>
    <w:link w:val="Style_9"/>
    <w:qFormat/>
    <w:rPr>
      <w:b/>
    </w:rPr>
  </w:style>
  <w:style w:type="character" w:styleId="Style5">
    <w:name w:val="Текст выноски Знак"/>
    <w:link w:val="Style_178"/>
    <w:qFormat/>
    <w:rPr>
      <w:rFonts w:ascii="Tahoma" w:hAnsi="Tahoma"/>
      <w:sz w:val="16"/>
    </w:rPr>
  </w:style>
  <w:style w:type="character" w:styleId="21">
    <w:name w:val="Знак Знак2"/>
    <w:link w:val="Style_81"/>
    <w:qFormat/>
    <w:rPr>
      <w:sz w:val="24"/>
    </w:rPr>
  </w:style>
  <w:style w:type="character" w:styleId="WW8Num1z4">
    <w:name w:val="WW8Num1z4"/>
    <w:link w:val="Style_158"/>
    <w:qFormat/>
    <w:rPr/>
  </w:style>
  <w:style w:type="character" w:styleId="WW8Num3z6">
    <w:name w:val="WW8Num3z6"/>
    <w:link w:val="Style_199"/>
    <w:qFormat/>
    <w:rPr/>
  </w:style>
  <w:style w:type="character" w:styleId="Contents5">
    <w:name w:val="Contents 5"/>
    <w:link w:val="Style_194"/>
    <w:qFormat/>
    <w:rPr>
      <w:rFonts w:ascii="XO Thames" w:hAnsi="XO Thames"/>
      <w:sz w:val="28"/>
    </w:rPr>
  </w:style>
  <w:style w:type="character" w:styleId="Contents4">
    <w:name w:val="Contents 4"/>
    <w:link w:val="Style_220"/>
    <w:qFormat/>
    <w:rPr>
      <w:rFonts w:ascii="XO Thames" w:hAnsi="XO Thames"/>
      <w:sz w:val="28"/>
    </w:rPr>
  </w:style>
  <w:style w:type="character" w:styleId="Header">
    <w:name w:val="Header"/>
    <w:link w:val="Style_16"/>
    <w:qFormat/>
    <w:rPr>
      <w:sz w:val="24"/>
    </w:rPr>
  </w:style>
  <w:style w:type="character" w:styleId="Heading7">
    <w:name w:val="Heading 7"/>
    <w:link w:val="Style_17"/>
    <w:qFormat/>
    <w:rPr>
      <w:rFonts w:ascii="Arial Narrow" w:hAnsi="Arial Narrow"/>
    </w:rPr>
  </w:style>
  <w:style w:type="character" w:styleId="81">
    <w:name w:val="Заголовок 81"/>
    <w:link w:val="Style_18"/>
    <w:qFormat/>
    <w:rPr>
      <w:b/>
      <w:caps/>
    </w:rPr>
  </w:style>
  <w:style w:type="character" w:styleId="BodyTextChar">
    <w:name w:val="Body Text Char"/>
    <w:link w:val="Style_83"/>
    <w:qFormat/>
    <w:rPr>
      <w:rFonts w:ascii="Times New Roman" w:hAnsi="Times New Roman"/>
      <w:b/>
      <w:sz w:val="24"/>
    </w:rPr>
  </w:style>
  <w:style w:type="character" w:styleId="WW8Num2z3">
    <w:name w:val="WW8Num2z3"/>
    <w:link w:val="Style_109"/>
    <w:qFormat/>
    <w:rPr/>
  </w:style>
  <w:style w:type="character" w:styleId="Style6">
    <w:name w:val="Символ нумерации"/>
    <w:link w:val="Style_180"/>
    <w:qFormat/>
    <w:rPr/>
  </w:style>
  <w:style w:type="character" w:styleId="Contents6">
    <w:name w:val="Contents 6"/>
    <w:link w:val="Style_132"/>
    <w:qFormat/>
    <w:rPr>
      <w:rFonts w:ascii="XO Thames" w:hAnsi="XO Thames"/>
      <w:sz w:val="28"/>
    </w:rPr>
  </w:style>
  <w:style w:type="character" w:styleId="WW8Num1z2">
    <w:name w:val="WW8Num1z2"/>
    <w:link w:val="Style_98"/>
    <w:qFormat/>
    <w:rPr/>
  </w:style>
  <w:style w:type="character" w:styleId="BodyText2">
    <w:name w:val="Body Text 2"/>
    <w:link w:val="Style_24"/>
    <w:qFormat/>
    <w:rPr>
      <w:b/>
    </w:rPr>
  </w:style>
  <w:style w:type="character" w:styleId="Contents7">
    <w:name w:val="Contents 7"/>
    <w:link w:val="Style_201"/>
    <w:qFormat/>
    <w:rPr>
      <w:rFonts w:ascii="XO Thames" w:hAnsi="XO Thames"/>
      <w:sz w:val="28"/>
    </w:rPr>
  </w:style>
  <w:style w:type="character" w:styleId="211">
    <w:name w:val="Заголовок 21"/>
    <w:link w:val="Style_26"/>
    <w:qFormat/>
    <w:rPr>
      <w:rFonts w:ascii="Arial" w:hAnsi="Arial"/>
      <w:b/>
      <w:i/>
    </w:rPr>
  </w:style>
  <w:style w:type="character" w:styleId="31">
    <w:name w:val="Заголовок 3 Знак"/>
    <w:link w:val="Style_191"/>
    <w:qFormat/>
    <w:rPr>
      <w:u w:val="single"/>
    </w:rPr>
  </w:style>
  <w:style w:type="character" w:styleId="WW8Num2z4">
    <w:name w:val="WW8Num2z4"/>
    <w:link w:val="Style_203"/>
    <w:qFormat/>
    <w:rPr/>
  </w:style>
  <w:style w:type="character" w:styleId="12">
    <w:name w:val="Подзаголовок1"/>
    <w:link w:val="Style_29"/>
    <w:qFormat/>
    <w:rPr>
      <w:rFonts w:ascii="XO Thames" w:hAnsi="XO Thames"/>
      <w:i/>
      <w:sz w:val="24"/>
    </w:rPr>
  </w:style>
  <w:style w:type="character" w:styleId="Style7">
    <w:name w:val="???????"/>
    <w:link w:val="Style_211"/>
    <w:qFormat/>
    <w:rPr>
      <w:rFonts w:ascii="Times New Roman" w:hAnsi="Times New Roman"/>
      <w:color w:val="000000"/>
      <w:sz w:val="20"/>
    </w:rPr>
  </w:style>
  <w:style w:type="character" w:styleId="WW8Num4z0">
    <w:name w:val="WW8Num4z0"/>
    <w:link w:val="Style_184"/>
    <w:qFormat/>
    <w:rPr>
      <w:rFonts w:ascii="Symbol" w:hAnsi="Symbol"/>
      <w:color w:val="000000"/>
    </w:rPr>
  </w:style>
  <w:style w:type="character" w:styleId="91">
    <w:name w:val="Заголовок 9 Знак"/>
    <w:link w:val="Style_63"/>
    <w:qFormat/>
    <w:rPr>
      <w:rFonts w:ascii="Times New Roman" w:hAnsi="Times New Roman"/>
      <w:sz w:val="20"/>
    </w:rPr>
  </w:style>
  <w:style w:type="character" w:styleId="Style8">
    <w:name w:val="Колонтитул"/>
    <w:link w:val="Style_72"/>
    <w:qFormat/>
    <w:rPr/>
  </w:style>
  <w:style w:type="character" w:styleId="13">
    <w:name w:val="Основной текст1"/>
    <w:link w:val="Style_223"/>
    <w:qFormat/>
    <w:rPr>
      <w:sz w:val="22"/>
    </w:rPr>
  </w:style>
  <w:style w:type="character" w:styleId="WW8Num3z2">
    <w:name w:val="WW8Num3z2"/>
    <w:link w:val="Style_145"/>
    <w:qFormat/>
    <w:rPr/>
  </w:style>
  <w:style w:type="character" w:styleId="Style9">
    <w:name w:val="Выделение"/>
    <w:link w:val="Style_36"/>
    <w:qFormat/>
    <w:rPr>
      <w:i/>
    </w:rPr>
  </w:style>
  <w:style w:type="character" w:styleId="WW8Num2z7">
    <w:name w:val="WW8Num2z7"/>
    <w:link w:val="Style_232"/>
    <w:qFormat/>
    <w:rPr/>
  </w:style>
  <w:style w:type="character" w:styleId="WW8Num3z7">
    <w:name w:val="WW8Num3z7"/>
    <w:link w:val="Style_99"/>
    <w:qFormat/>
    <w:rPr/>
  </w:style>
  <w:style w:type="character" w:styleId="WW8Num5z0">
    <w:name w:val="WW8Num5z0"/>
    <w:link w:val="Style_133"/>
    <w:qFormat/>
    <w:rPr>
      <w:rFonts w:ascii="Symbol" w:hAnsi="Symbol"/>
      <w:color w:val="000000"/>
    </w:rPr>
  </w:style>
  <w:style w:type="character" w:styleId="22">
    <w:name w:val="Основной текст 22"/>
    <w:link w:val="Style_153"/>
    <w:qFormat/>
    <w:rPr>
      <w:rFonts w:ascii="TimesDL" w:hAnsi="TimesDL"/>
      <w:sz w:val="24"/>
    </w:rPr>
  </w:style>
  <w:style w:type="character" w:styleId="Heading3">
    <w:name w:val="Heading 3"/>
    <w:link w:val="Style_41"/>
    <w:qFormat/>
    <w:rPr>
      <w:u w:val="single"/>
    </w:rPr>
  </w:style>
  <w:style w:type="character" w:styleId="NoSpacing">
    <w:name w:val="No Spacing"/>
    <w:link w:val="Style_42"/>
    <w:qFormat/>
    <w:rPr>
      <w:rFonts w:ascii="Calibri" w:hAnsi="Calibri"/>
      <w:sz w:val="22"/>
    </w:rPr>
  </w:style>
  <w:style w:type="character" w:styleId="32">
    <w:name w:val="Знак3"/>
    <w:link w:val="Style_204"/>
    <w:qFormat/>
    <w:rPr>
      <w:rFonts w:ascii="Verdana" w:hAnsi="Verdana"/>
    </w:rPr>
  </w:style>
  <w:style w:type="character" w:styleId="WW8Num1z7">
    <w:name w:val="WW8Num1z7"/>
    <w:link w:val="Style_46"/>
    <w:qFormat/>
    <w:rPr/>
  </w:style>
  <w:style w:type="character" w:styleId="WW8Num3z1">
    <w:name w:val="WW8Num3z1"/>
    <w:link w:val="Style_168"/>
    <w:qFormat/>
    <w:rPr/>
  </w:style>
  <w:style w:type="character" w:styleId="Textbody">
    <w:name w:val="Text body"/>
    <w:link w:val="Style_52"/>
    <w:qFormat/>
    <w:rPr/>
  </w:style>
  <w:style w:type="character" w:styleId="23">
    <w:name w:val="Основной текст 23"/>
    <w:link w:val="Style_121"/>
    <w:qFormat/>
    <w:rPr>
      <w:rFonts w:ascii="TimesDL" w:hAnsi="TimesDL"/>
      <w:sz w:val="24"/>
    </w:rPr>
  </w:style>
  <w:style w:type="character" w:styleId="Contents8">
    <w:name w:val="Contents 8"/>
    <w:link w:val="Style_174"/>
    <w:qFormat/>
    <w:rPr>
      <w:rFonts w:ascii="XO Thames" w:hAnsi="XO Thames"/>
      <w:sz w:val="28"/>
    </w:rPr>
  </w:style>
  <w:style w:type="character" w:styleId="14">
    <w:name w:val="Знак Знак1 Знак Знак Знак Знак Знак Знак Знак Знак"/>
    <w:link w:val="Style_54"/>
    <w:qFormat/>
    <w:rPr>
      <w:rFonts w:ascii="Verdana" w:hAnsi="Verdana"/>
    </w:rPr>
  </w:style>
  <w:style w:type="character" w:styleId="Contents3">
    <w:name w:val="Contents 3"/>
    <w:link w:val="Style_94"/>
    <w:qFormat/>
    <w:rPr>
      <w:rFonts w:ascii="XO Thames" w:hAnsi="XO Thames"/>
      <w:sz w:val="28"/>
    </w:rPr>
  </w:style>
  <w:style w:type="character" w:styleId="Contents1">
    <w:name w:val="Contents 1"/>
    <w:link w:val="Style_134"/>
    <w:qFormat/>
    <w:rPr>
      <w:rFonts w:ascii="XO Thames" w:hAnsi="XO Thames"/>
      <w:b/>
      <w:sz w:val="28"/>
    </w:rPr>
  </w:style>
  <w:style w:type="character" w:styleId="24">
    <w:name w:val="Знак2"/>
    <w:link w:val="Style_69"/>
    <w:qFormat/>
    <w:rPr>
      <w:rFonts w:ascii="Verdana" w:hAnsi="Verdana"/>
    </w:rPr>
  </w:style>
  <w:style w:type="character" w:styleId="Iauiue">
    <w:name w:val="Iau?iue"/>
    <w:link w:val="Style_195"/>
    <w:qFormat/>
    <w:rPr>
      <w:rFonts w:ascii="Times New Roman" w:hAnsi="Times New Roman"/>
      <w:color w:val="000000"/>
      <w:sz w:val="20"/>
    </w:rPr>
  </w:style>
  <w:style w:type="character" w:styleId="Footnote">
    <w:name w:val="Footnote"/>
    <w:link w:val="Style_130"/>
    <w:qFormat/>
    <w:rPr>
      <w:rFonts w:ascii="XO Thames" w:hAnsi="XO Thames"/>
      <w:sz w:val="22"/>
    </w:rPr>
  </w:style>
  <w:style w:type="character" w:styleId="911">
    <w:name w:val="Заголовок 91"/>
    <w:link w:val="Style_58"/>
    <w:qFormat/>
    <w:rPr/>
  </w:style>
  <w:style w:type="character" w:styleId="Indexheading">
    <w:name w:val="index heading"/>
    <w:link w:val="Style_59"/>
    <w:qFormat/>
    <w:rPr/>
  </w:style>
  <w:style w:type="character" w:styleId="WW8Num1z8">
    <w:name w:val="WW8Num1z8"/>
    <w:link w:val="Style_146"/>
    <w:qFormat/>
    <w:rPr/>
  </w:style>
  <w:style w:type="character" w:styleId="WW8Num2z5">
    <w:name w:val="WW8Num2z5"/>
    <w:link w:val="Style_150"/>
    <w:qFormat/>
    <w:rPr/>
  </w:style>
  <w:style w:type="character" w:styleId="WW8Num3z3">
    <w:name w:val="WW8Num3z3"/>
    <w:link w:val="Style_242"/>
    <w:qFormat/>
    <w:rPr/>
  </w:style>
  <w:style w:type="character" w:styleId="Heading9">
    <w:name w:val="Heading 9"/>
    <w:link w:val="Style_64"/>
    <w:qFormat/>
    <w:rPr/>
  </w:style>
  <w:style w:type="character" w:styleId="311">
    <w:name w:val="Заголовок 31"/>
    <w:link w:val="Style_65"/>
    <w:qFormat/>
    <w:rPr>
      <w:u w:val="single"/>
    </w:rPr>
  </w:style>
  <w:style w:type="character" w:styleId="WW8Num1z6">
    <w:name w:val="WW8Num1z6"/>
    <w:link w:val="Style_111"/>
    <w:qFormat/>
    <w:rPr/>
  </w:style>
  <w:style w:type="character" w:styleId="15">
    <w:name w:val="Верхний колонтитул1"/>
    <w:link w:val="Style_67"/>
    <w:qFormat/>
    <w:rPr>
      <w:sz w:val="24"/>
    </w:rPr>
  </w:style>
  <w:style w:type="character" w:styleId="DefaultParagraphFont">
    <w:name w:val="Default Paragraph Font"/>
    <w:link w:val="Style_68"/>
    <w:qFormat/>
    <w:rPr/>
  </w:style>
  <w:style w:type="character" w:styleId="Style10">
    <w:name w:val="Обычный (веб)"/>
    <w:link w:val="Style_122"/>
    <w:qFormat/>
    <w:rPr>
      <w:sz w:val="24"/>
    </w:rPr>
  </w:style>
  <w:style w:type="character" w:styleId="51">
    <w:name w:val="Заголовок 5 Знак"/>
    <w:link w:val="Style_196"/>
    <w:qFormat/>
    <w:rPr/>
  </w:style>
  <w:style w:type="character" w:styleId="Pcont">
    <w:name w:val="pcont"/>
    <w:link w:val="Style_206"/>
    <w:qFormat/>
    <w:rPr>
      <w:sz w:val="24"/>
    </w:rPr>
  </w:style>
  <w:style w:type="character" w:styleId="Contents9">
    <w:name w:val="Contents 9"/>
    <w:link w:val="Style_155"/>
    <w:qFormat/>
    <w:rPr>
      <w:rFonts w:ascii="XO Thames" w:hAnsi="XO Thames"/>
      <w:sz w:val="28"/>
    </w:rPr>
  </w:style>
  <w:style w:type="character" w:styleId="Style11">
    <w:name w:val="Верхний колонтитул Знак"/>
    <w:link w:val="Style_222"/>
    <w:qFormat/>
    <w:rPr>
      <w:rFonts w:ascii="Times New Roman" w:hAnsi="Times New Roman"/>
      <w:sz w:val="24"/>
    </w:rPr>
  </w:style>
  <w:style w:type="character" w:styleId="16">
    <w:name w:val="Нижний колонтитул1"/>
    <w:link w:val="Style_76"/>
    <w:qFormat/>
    <w:rPr/>
  </w:style>
  <w:style w:type="character" w:styleId="WW8Num3z5">
    <w:name w:val="WW8Num3z5"/>
    <w:link w:val="Style_82"/>
    <w:qFormat/>
    <w:rPr/>
  </w:style>
  <w:style w:type="character" w:styleId="212">
    <w:name w:val="Основной текст 21"/>
    <w:link w:val="Style_79"/>
    <w:qFormat/>
    <w:rPr>
      <w:rFonts w:ascii="TimesDL" w:hAnsi="TimesDL"/>
      <w:sz w:val="24"/>
    </w:rPr>
  </w:style>
  <w:style w:type="character" w:styleId="33">
    <w:name w:val="Основной текст 3 Знак"/>
    <w:link w:val="Style_164"/>
    <w:qFormat/>
    <w:rPr/>
  </w:style>
  <w:style w:type="character" w:styleId="Style12">
    <w:name w:val="Названи"/>
    <w:link w:val="Style_170"/>
    <w:qFormat/>
    <w:rPr>
      <w:sz w:val="24"/>
    </w:rPr>
  </w:style>
  <w:style w:type="character" w:styleId="25">
    <w:name w:val="Заголовок 2 Знак"/>
    <w:link w:val="Style_189"/>
    <w:qFormat/>
    <w:rPr>
      <w:rFonts w:ascii="Arial" w:hAnsi="Arial"/>
      <w:b/>
      <w:i/>
    </w:rPr>
  </w:style>
  <w:style w:type="character" w:styleId="WW8Num3z4">
    <w:name w:val="WW8Num3z4"/>
    <w:link w:val="Style_149"/>
    <w:qFormat/>
    <w:rPr/>
  </w:style>
  <w:style w:type="character" w:styleId="WW8Num2z6">
    <w:name w:val="WW8Num2z6"/>
    <w:link w:val="Style_112"/>
    <w:qFormat/>
    <w:rPr/>
  </w:style>
  <w:style w:type="character" w:styleId="Style13">
    <w:name w:val="Основной текст Знак"/>
    <w:link w:val="Style_226"/>
    <w:qFormat/>
    <w:rPr/>
  </w:style>
  <w:style w:type="character" w:styleId="BodySingle">
    <w:name w:val="Body Single"/>
    <w:link w:val="Style_172"/>
    <w:qFormat/>
    <w:rPr>
      <w:sz w:val="28"/>
    </w:rPr>
  </w:style>
  <w:style w:type="character" w:styleId="17">
    <w:name w:val="Знак Знак1 Знак Знак Знак Знак Знак Знак Знак Знак Знак"/>
    <w:link w:val="Style_202"/>
    <w:qFormat/>
    <w:rPr>
      <w:rFonts w:ascii="Verdana" w:hAnsi="Verdana"/>
    </w:rPr>
  </w:style>
  <w:style w:type="character" w:styleId="41">
    <w:name w:val="Заголовок 4 Знак"/>
    <w:link w:val="Style_101"/>
    <w:qFormat/>
    <w:rPr/>
  </w:style>
  <w:style w:type="character" w:styleId="26">
    <w:name w:val="Основной шрифт абзаца2"/>
    <w:link w:val="Style_92"/>
    <w:qFormat/>
    <w:rPr/>
  </w:style>
  <w:style w:type="character" w:styleId="18">
    <w:name w:val="Название объекта1"/>
    <w:link w:val="Style_93"/>
    <w:qFormat/>
    <w:rPr>
      <w:i/>
      <w:sz w:val="24"/>
    </w:rPr>
  </w:style>
  <w:style w:type="character" w:styleId="511">
    <w:name w:val="Заголовок 51"/>
    <w:link w:val="Style_95"/>
    <w:qFormat/>
    <w:rPr/>
  </w:style>
  <w:style w:type="character" w:styleId="111">
    <w:name w:val="Заголовок 11"/>
    <w:link w:val="Style_96"/>
    <w:qFormat/>
    <w:rPr/>
  </w:style>
  <w:style w:type="character" w:styleId="WW8Num3z8">
    <w:name w:val="WW8Num3z8"/>
    <w:link w:val="Style_100"/>
    <w:qFormat/>
    <w:rPr/>
  </w:style>
  <w:style w:type="character" w:styleId="Style14">
    <w:name w:val="Содержимое таблицы"/>
    <w:link w:val="Style_2"/>
    <w:qFormat/>
    <w:rPr/>
  </w:style>
  <w:style w:type="character" w:styleId="19">
    <w:name w:val="Знак1"/>
    <w:link w:val="Style_120"/>
    <w:qFormat/>
    <w:rPr>
      <w:rFonts w:ascii="Verdana" w:hAnsi="Verdana"/>
    </w:rPr>
  </w:style>
  <w:style w:type="character" w:styleId="Scaytmisspell">
    <w:name w:val="scayt-misspell"/>
    <w:link w:val="Style_200"/>
    <w:qFormat/>
    <w:rPr/>
  </w:style>
  <w:style w:type="character" w:styleId="27">
    <w:name w:val="Название объекта2"/>
    <w:link w:val="Style_105"/>
    <w:qFormat/>
    <w:rPr>
      <w:b/>
      <w:sz w:val="22"/>
    </w:rPr>
  </w:style>
  <w:style w:type="character" w:styleId="110">
    <w:name w:val="Знак Знак1"/>
    <w:link w:val="Style_240"/>
    <w:qFormat/>
    <w:rPr>
      <w:sz w:val="28"/>
    </w:rPr>
  </w:style>
  <w:style w:type="character" w:styleId="261">
    <w:name w:val="Основной текст 26"/>
    <w:link w:val="Style_107"/>
    <w:qFormat/>
    <w:rPr>
      <w:b/>
    </w:rPr>
  </w:style>
  <w:style w:type="character" w:styleId="213">
    <w:name w:val="Знак Знак21"/>
    <w:link w:val="Style_143"/>
    <w:qFormat/>
    <w:rPr>
      <w:sz w:val="24"/>
    </w:rPr>
  </w:style>
  <w:style w:type="character" w:styleId="112">
    <w:name w:val="Текст выноски1"/>
    <w:link w:val="Style_110"/>
    <w:qFormat/>
    <w:rPr>
      <w:rFonts w:ascii="Tahoma" w:hAnsi="Tahoma"/>
      <w:sz w:val="16"/>
    </w:rPr>
  </w:style>
  <w:style w:type="character" w:styleId="Style15">
    <w:name w:val="Нижний колонтитул Знак"/>
    <w:link w:val="Style_221"/>
    <w:qFormat/>
    <w:rPr>
      <w:rFonts w:ascii="Times New Roman" w:hAnsi="Times New Roman"/>
      <w:sz w:val="20"/>
    </w:rPr>
  </w:style>
  <w:style w:type="character" w:styleId="61">
    <w:name w:val="Заголовок 61"/>
    <w:link w:val="Style_114"/>
    <w:qFormat/>
    <w:rPr/>
  </w:style>
  <w:style w:type="character" w:styleId="S4">
    <w:name w:val="s4"/>
    <w:link w:val="Style_217"/>
    <w:qFormat/>
    <w:rPr/>
  </w:style>
  <w:style w:type="character" w:styleId="312">
    <w:name w:val="Основной текст 31"/>
    <w:link w:val="Style_116"/>
    <w:qFormat/>
    <w:rPr/>
  </w:style>
  <w:style w:type="character" w:styleId="WW8Num4z1">
    <w:name w:val="WW8Num4z1"/>
    <w:link w:val="Style_176"/>
    <w:qFormat/>
    <w:rPr/>
  </w:style>
  <w:style w:type="character" w:styleId="Heading5">
    <w:name w:val="Heading 5"/>
    <w:link w:val="Style_118"/>
    <w:qFormat/>
    <w:rPr/>
  </w:style>
  <w:style w:type="character" w:styleId="411">
    <w:name w:val="Заголовок 41"/>
    <w:link w:val="Style_119"/>
    <w:qFormat/>
    <w:rPr/>
  </w:style>
  <w:style w:type="character" w:styleId="62">
    <w:name w:val="Заголовок 6 Знак"/>
    <w:link w:val="Style_186"/>
    <w:qFormat/>
    <w:rPr>
      <w:rFonts w:ascii="Times New Roman" w:hAnsi="Times New Roman"/>
      <w:sz w:val="20"/>
    </w:rPr>
  </w:style>
  <w:style w:type="character" w:styleId="251">
    <w:name w:val="Основной текст 25"/>
    <w:link w:val="Style_228"/>
    <w:qFormat/>
    <w:rPr>
      <w:rFonts w:ascii="TimesDL" w:hAnsi="TimesDL"/>
      <w:sz w:val="24"/>
    </w:rPr>
  </w:style>
  <w:style w:type="character" w:styleId="Heading1">
    <w:name w:val="Heading 1"/>
    <w:link w:val="Style_4"/>
    <w:qFormat/>
    <w:rPr/>
  </w:style>
  <w:style w:type="character" w:styleId="BalloonText">
    <w:name w:val="Balloon Text"/>
    <w:link w:val="Style_125"/>
    <w:qFormat/>
    <w:rPr>
      <w:rFonts w:ascii="Tahoma" w:hAnsi="Tahoma"/>
      <w:sz w:val="16"/>
    </w:rPr>
  </w:style>
  <w:style w:type="character" w:styleId="Style16">
    <w:name w:val="Заголовок таблицы"/>
    <w:basedOn w:val="Style14"/>
    <w:link w:val="Style_225"/>
    <w:qFormat/>
    <w:rPr>
      <w:b/>
    </w:rPr>
  </w:style>
  <w:style w:type="character" w:styleId="71">
    <w:name w:val="Заголовок 71"/>
    <w:link w:val="Style_127"/>
    <w:qFormat/>
    <w:rPr>
      <w:rFonts w:ascii="Arial Narrow" w:hAnsi="Arial Narrow"/>
    </w:rPr>
  </w:style>
  <w:style w:type="character" w:styleId="113">
    <w:name w:val="Гиперссылка1"/>
    <w:link w:val="Style_128"/>
    <w:qFormat/>
    <w:rPr>
      <w:color w:val="0563C1"/>
      <w:u w:val="single"/>
    </w:rPr>
  </w:style>
  <w:style w:type="character" w:styleId="Style17">
    <w:name w:val="Интернет-ссылка"/>
    <w:link w:val="Style_231"/>
    <w:rPr>
      <w:color w:val="0563C1"/>
      <w:u w:val="single"/>
    </w:rPr>
  </w:style>
  <w:style w:type="character" w:styleId="Heading8">
    <w:name w:val="Heading 8"/>
    <w:link w:val="Style_131"/>
    <w:qFormat/>
    <w:rPr>
      <w:b/>
      <w:caps/>
    </w:rPr>
  </w:style>
  <w:style w:type="character" w:styleId="241">
    <w:name w:val="Основной текст 24"/>
    <w:link w:val="Style_197"/>
    <w:qFormat/>
    <w:rPr>
      <w:rFonts w:ascii="TimesDL" w:hAnsi="TimesDL"/>
      <w:sz w:val="24"/>
    </w:rPr>
  </w:style>
  <w:style w:type="character" w:styleId="114">
    <w:name w:val="Выделение1"/>
    <w:link w:val="Style_136"/>
    <w:qFormat/>
    <w:rPr>
      <w:i/>
    </w:rPr>
  </w:style>
  <w:style w:type="character" w:styleId="115">
    <w:name w:val="Заголовок 1 Знак"/>
    <w:link w:val="Style_141"/>
    <w:qFormat/>
    <w:rPr>
      <w:rFonts w:ascii="Times New Roman" w:hAnsi="Times New Roman"/>
      <w:sz w:val="20"/>
    </w:rPr>
  </w:style>
  <w:style w:type="character" w:styleId="Footer">
    <w:name w:val="Footer"/>
    <w:link w:val="Style_138"/>
    <w:qFormat/>
    <w:rPr/>
  </w:style>
  <w:style w:type="character" w:styleId="Appleconvertedspace">
    <w:name w:val="apple-converted-space"/>
    <w:link w:val="Style_185"/>
    <w:qFormat/>
    <w:rPr/>
  </w:style>
  <w:style w:type="character" w:styleId="HeaderandFooter">
    <w:name w:val="Header and Footer"/>
    <w:link w:val="Style_140"/>
    <w:qFormat/>
    <w:rPr>
      <w:rFonts w:ascii="XO Thames" w:hAnsi="XO Thames"/>
      <w:sz w:val="20"/>
    </w:rPr>
  </w:style>
  <w:style w:type="character" w:styleId="Style18">
    <w:name w:val="Название Знак"/>
    <w:link w:val="Style_166"/>
    <w:qFormat/>
    <w:rPr>
      <w:b/>
    </w:rPr>
  </w:style>
  <w:style w:type="character" w:styleId="WW8Num1z3">
    <w:name w:val="WW8Num1z3"/>
    <w:link w:val="Style_237"/>
    <w:qFormat/>
    <w:rPr/>
  </w:style>
  <w:style w:type="character" w:styleId="WW8Num2z2">
    <w:name w:val="WW8Num2z2"/>
    <w:link w:val="Style_190"/>
    <w:qFormat/>
    <w:rPr/>
  </w:style>
  <w:style w:type="character" w:styleId="116">
    <w:name w:val="Список1"/>
    <w:basedOn w:val="Textbody"/>
    <w:link w:val="Style_148"/>
    <w:qFormat/>
    <w:rPr/>
  </w:style>
  <w:style w:type="character" w:styleId="117">
    <w:name w:val="Знак Знак1 Знак Знак Знак Знак Знак Знак Знак"/>
    <w:link w:val="Style_165"/>
    <w:qFormat/>
    <w:rPr>
      <w:rFonts w:ascii="Verdana" w:hAnsi="Verdana"/>
    </w:rPr>
  </w:style>
  <w:style w:type="character" w:styleId="WW8Num2z8">
    <w:name w:val="WW8Num2z8"/>
    <w:link w:val="Style_192"/>
    <w:qFormat/>
    <w:rPr/>
  </w:style>
  <w:style w:type="character" w:styleId="WW8Num1z0">
    <w:name w:val="WW8Num1z0"/>
    <w:link w:val="Style_167"/>
    <w:qFormat/>
    <w:rPr/>
  </w:style>
  <w:style w:type="character" w:styleId="ListParagraph">
    <w:name w:val="List Paragraph"/>
    <w:link w:val="Style_157"/>
    <w:qFormat/>
    <w:rPr/>
  </w:style>
  <w:style w:type="character" w:styleId="WW8Num1z1">
    <w:name w:val="WW8Num1z1"/>
    <w:link w:val="Style_233"/>
    <w:qFormat/>
    <w:rPr/>
  </w:style>
  <w:style w:type="character" w:styleId="Msonormalcxspmiddlebullet2gif">
    <w:name w:val="msonormalcxspmiddlebullet2.gif"/>
    <w:link w:val="Style_187"/>
    <w:qFormat/>
    <w:rPr>
      <w:sz w:val="24"/>
    </w:rPr>
  </w:style>
  <w:style w:type="character" w:styleId="118">
    <w:name w:val="Основной шрифт абзаца1"/>
    <w:link w:val="Style_219"/>
    <w:qFormat/>
    <w:rPr/>
  </w:style>
  <w:style w:type="character" w:styleId="119">
    <w:name w:val="Обычный1"/>
    <w:link w:val="Style_179"/>
    <w:qFormat/>
    <w:rPr/>
  </w:style>
  <w:style w:type="character" w:styleId="Textbodyindent">
    <w:name w:val="Text body indent"/>
    <w:link w:val="Style_230"/>
    <w:qFormat/>
    <w:rPr/>
  </w:style>
  <w:style w:type="character" w:styleId="WW8Num1z5">
    <w:name w:val="WW8Num1z5"/>
    <w:link w:val="Style_241"/>
    <w:qFormat/>
    <w:rPr/>
  </w:style>
  <w:style w:type="character" w:styleId="72">
    <w:name w:val="Заголовок 7 Знак"/>
    <w:link w:val="Style_216"/>
    <w:qFormat/>
    <w:rPr>
      <w:rFonts w:ascii="Arial Narrow" w:hAnsi="Arial Narrow"/>
      <w:sz w:val="20"/>
    </w:rPr>
  </w:style>
  <w:style w:type="character" w:styleId="28">
    <w:name w:val="Основной текст 2 Знак"/>
    <w:link w:val="Style_181"/>
    <w:qFormat/>
    <w:rPr>
      <w:b/>
    </w:rPr>
  </w:style>
  <w:style w:type="character" w:styleId="Msonormalcxspmiddle">
    <w:name w:val="msonormalcxspmiddle"/>
    <w:link w:val="Style_183"/>
    <w:qFormat/>
    <w:rPr>
      <w:sz w:val="24"/>
    </w:rPr>
  </w:style>
  <w:style w:type="character" w:styleId="ConsNonformat">
    <w:name w:val="ConsNonformat"/>
    <w:link w:val="Style_236"/>
    <w:qFormat/>
    <w:rPr>
      <w:rFonts w:ascii="Courier New" w:hAnsi="Courier New"/>
      <w:color w:val="000000"/>
      <w:sz w:val="20"/>
    </w:rPr>
  </w:style>
  <w:style w:type="character" w:styleId="List">
    <w:name w:val="List"/>
    <w:basedOn w:val="Textbody"/>
    <w:link w:val="Style_182"/>
    <w:qFormat/>
    <w:rPr/>
  </w:style>
  <w:style w:type="character" w:styleId="82">
    <w:name w:val="Заголовок 8 Знак"/>
    <w:link w:val="Style_208"/>
    <w:qFormat/>
    <w:rPr>
      <w:rFonts w:ascii="Times New Roman" w:hAnsi="Times New Roman"/>
      <w:b/>
      <w:caps/>
      <w:sz w:val="20"/>
    </w:rPr>
  </w:style>
  <w:style w:type="character" w:styleId="120">
    <w:name w:val="Без интервала1"/>
    <w:link w:val="Style_198"/>
    <w:qFormat/>
    <w:rPr>
      <w:rFonts w:ascii="Calibri" w:hAnsi="Calibri"/>
      <w:color w:val="000000"/>
      <w:sz w:val="22"/>
    </w:rPr>
  </w:style>
  <w:style w:type="character" w:styleId="29">
    <w:name w:val="Заголовок2"/>
    <w:link w:val="Style_205"/>
    <w:qFormat/>
    <w:rPr>
      <w:rFonts w:ascii="XO Thames" w:hAnsi="XO Thames"/>
      <w:b/>
      <w:caps/>
      <w:sz w:val="40"/>
    </w:rPr>
  </w:style>
  <w:style w:type="character" w:styleId="WW8Num2z1">
    <w:name w:val="WW8Num2z1"/>
    <w:link w:val="Style_234"/>
    <w:qFormat/>
    <w:rPr/>
  </w:style>
  <w:style w:type="character" w:styleId="34">
    <w:name w:val="Основной шрифт абзаца3"/>
    <w:link w:val="Style_209"/>
    <w:qFormat/>
    <w:rPr/>
  </w:style>
  <w:style w:type="character" w:styleId="Strong">
    <w:name w:val="Strong"/>
    <w:link w:val="Style_210"/>
    <w:qFormat/>
    <w:rPr>
      <w:b/>
    </w:rPr>
  </w:style>
  <w:style w:type="character" w:styleId="121">
    <w:name w:val="Указатель1"/>
    <w:link w:val="Style_212"/>
    <w:qFormat/>
    <w:rPr/>
  </w:style>
  <w:style w:type="character" w:styleId="Subtitle">
    <w:name w:val="Subtitle"/>
    <w:link w:val="Style_213"/>
    <w:qFormat/>
    <w:rPr>
      <w:rFonts w:ascii="XO Thames" w:hAnsi="XO Thames"/>
      <w:i/>
      <w:sz w:val="24"/>
    </w:rPr>
  </w:style>
  <w:style w:type="character" w:styleId="Style19">
    <w:name w:val="Основной текст с отступом Знак"/>
    <w:link w:val="Style_238"/>
    <w:qFormat/>
    <w:rPr/>
  </w:style>
  <w:style w:type="character" w:styleId="122">
    <w:name w:val="Абзац списка1"/>
    <w:link w:val="Style_215"/>
    <w:qFormat/>
    <w:rPr/>
  </w:style>
  <w:style w:type="character" w:styleId="123">
    <w:name w:val="Строгий1"/>
    <w:link w:val="Style_218"/>
    <w:qFormat/>
    <w:rPr>
      <w:b/>
    </w:rPr>
  </w:style>
  <w:style w:type="character" w:styleId="WW8Num2z0">
    <w:name w:val="WW8Num2z0"/>
    <w:link w:val="Style_235"/>
    <w:qFormat/>
    <w:rPr>
      <w:b w:val="false"/>
    </w:rPr>
  </w:style>
  <w:style w:type="character" w:styleId="Title">
    <w:name w:val="Title"/>
    <w:link w:val="Style_227"/>
    <w:qFormat/>
    <w:rPr>
      <w:rFonts w:ascii="XO Thames" w:hAnsi="XO Thames"/>
      <w:b/>
      <w:caps/>
      <w:sz w:val="40"/>
    </w:rPr>
  </w:style>
  <w:style w:type="character" w:styleId="Heading4">
    <w:name w:val="Heading 4"/>
    <w:link w:val="Style_229"/>
    <w:qFormat/>
    <w:rPr/>
  </w:style>
  <w:style w:type="character" w:styleId="Heading2">
    <w:name w:val="Heading 2"/>
    <w:link w:val="Style_3"/>
    <w:qFormat/>
    <w:rPr>
      <w:rFonts w:ascii="Arial" w:hAnsi="Arial"/>
      <w:b/>
      <w:i/>
    </w:rPr>
  </w:style>
  <w:style w:type="character" w:styleId="Caption">
    <w:name w:val="caption"/>
    <w:link w:val="Style_239"/>
    <w:qFormat/>
    <w:rPr>
      <w:b/>
      <w:sz w:val="22"/>
    </w:rPr>
  </w:style>
  <w:style w:type="character" w:styleId="Heading6">
    <w:name w:val="Heading 6"/>
    <w:link w:val="Style_243"/>
    <w:qFormat/>
    <w:rPr/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21">
    <w:name w:val="Body Text"/>
    <w:basedOn w:val="Normal"/>
    <w:link w:val="Style_52_ch"/>
    <w:pPr>
      <w:jc w:val="center"/>
    </w:pPr>
    <w:rPr/>
  </w:style>
  <w:style w:type="paragraph" w:styleId="Style22">
    <w:name w:val="List"/>
    <w:basedOn w:val="Style21"/>
    <w:link w:val="Style_182_ch"/>
    <w:pPr/>
    <w:rPr/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Droid Sans Devanagari"/>
    </w:rPr>
  </w:style>
  <w:style w:type="paragraph" w:styleId="BodyText31">
    <w:name w:val="Body Text 3"/>
    <w:basedOn w:val="Normal"/>
    <w:link w:val="Style_6_ch"/>
    <w:qFormat/>
    <w:pPr>
      <w:widowControl/>
      <w:jc w:val="both"/>
    </w:pPr>
    <w:rPr/>
  </w:style>
  <w:style w:type="paragraph" w:styleId="210">
    <w:name w:val="TOC 2"/>
    <w:next w:val="Normal"/>
    <w:link w:val="Style_7_ch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3z01">
    <w:name w:val="WW8Num3z0"/>
    <w:link w:val="Style_15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24">
    <w:name w:val="Заголовок1"/>
    <w:link w:val="Style_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Style25">
    <w:name w:val="Текст выноски Знак"/>
    <w:link w:val="Style_17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ahoma" w:hAnsi="Tahoma" w:eastAsia="Droid Sans Fallback" w:cs="Droid Sans Devanagari"/>
      <w:color w:val="000000"/>
      <w:spacing w:val="0"/>
      <w:kern w:val="0"/>
      <w:sz w:val="16"/>
      <w:szCs w:val="20"/>
      <w:lang w:val="ru-RU" w:eastAsia="zh-CN" w:bidi="hi-IN"/>
    </w:rPr>
  </w:style>
  <w:style w:type="paragraph" w:styleId="214">
    <w:name w:val="Знак Знак2"/>
    <w:link w:val="Style_8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1z41">
    <w:name w:val="WW8Num1z4"/>
    <w:link w:val="Style_15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61">
    <w:name w:val="WW8Num3z6"/>
    <w:link w:val="Style_19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51">
    <w:name w:val="Contents 5"/>
    <w:link w:val="Style_1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42">
    <w:name w:val="TOC 4"/>
    <w:next w:val="Normal"/>
    <w:link w:val="Style_15_ch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6">
    <w:name w:val="Колонтитул"/>
    <w:link w:val="Style_14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7">
    <w:name w:val="Header"/>
    <w:basedOn w:val="Normal"/>
    <w:link w:val="Style_16_ch"/>
    <w:pPr>
      <w:widowControl/>
    </w:pPr>
    <w:rPr>
      <w:sz w:val="24"/>
    </w:rPr>
  </w:style>
  <w:style w:type="paragraph" w:styleId="811">
    <w:name w:val="Заголовок 81"/>
    <w:link w:val="Style_1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aps/>
      <w:color w:val="000000"/>
      <w:spacing w:val="0"/>
      <w:kern w:val="0"/>
      <w:sz w:val="20"/>
      <w:szCs w:val="20"/>
      <w:lang w:val="ru-RU" w:eastAsia="zh-CN" w:bidi="hi-IN"/>
    </w:rPr>
  </w:style>
  <w:style w:type="paragraph" w:styleId="BodyTextChar1">
    <w:name w:val="Body Text Char"/>
    <w:link w:val="Style_8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WW8Num2z31">
    <w:name w:val="WW8Num2z3"/>
    <w:link w:val="Style_10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8">
    <w:name w:val="Символ нумерации"/>
    <w:link w:val="Style_18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63">
    <w:name w:val="TOC 6"/>
    <w:next w:val="Normal"/>
    <w:link w:val="Style_22_ch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21">
    <w:name w:val="WW8Num1z2"/>
    <w:link w:val="Style_9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BodyText21">
    <w:name w:val="Body Text 2"/>
    <w:basedOn w:val="Normal"/>
    <w:link w:val="Style_24_ch"/>
    <w:qFormat/>
    <w:pPr>
      <w:widowControl/>
      <w:spacing w:before="120" w:after="0"/>
      <w:ind w:left="0" w:right="0" w:firstLine="567"/>
      <w:jc w:val="both"/>
    </w:pPr>
    <w:rPr>
      <w:b/>
    </w:rPr>
  </w:style>
  <w:style w:type="paragraph" w:styleId="73">
    <w:name w:val="TOC 7"/>
    <w:next w:val="Normal"/>
    <w:link w:val="Style_25_ch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15">
    <w:name w:val="Заголовок 21"/>
    <w:link w:val="Style_2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Droid Sans Fallback" w:cs="Droid Sans Devanagari"/>
      <w:b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35">
    <w:name w:val="Заголовок 3 Знак"/>
    <w:link w:val="Style_19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u w:val="single"/>
      <w:lang w:val="ru-RU" w:eastAsia="zh-CN" w:bidi="hi-IN"/>
    </w:rPr>
  </w:style>
  <w:style w:type="paragraph" w:styleId="WW8Num2z41">
    <w:name w:val="WW8Num2z4"/>
    <w:link w:val="Style_20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25">
    <w:name w:val="Подзаголовок1"/>
    <w:link w:val="Style_2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tyle29">
    <w:name w:val="???????"/>
    <w:link w:val="Style_21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01">
    <w:name w:val="WW8Num4z0"/>
    <w:link w:val="Style_18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92">
    <w:name w:val="Заголовок 9 Знак"/>
    <w:link w:val="Style_6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26">
    <w:name w:val="Основной текст1"/>
    <w:link w:val="Style_22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WW8Num3z21">
    <w:name w:val="WW8Num3z2"/>
    <w:link w:val="Style_14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Emphasis">
    <w:name w:val="Emphasis"/>
    <w:link w:val="Style_3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71">
    <w:name w:val="WW8Num2z7"/>
    <w:link w:val="Style_23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71">
    <w:name w:val="WW8Num3z7"/>
    <w:link w:val="Style_9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5z01">
    <w:name w:val="WW8Num5z0"/>
    <w:link w:val="Style_13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21">
    <w:name w:val="Основной текст 22"/>
    <w:link w:val="Style_15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DL" w:hAnsi="TimesDL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NoSpacing1">
    <w:name w:val="No Spacing"/>
    <w:link w:val="Style_4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Droid Sans Fallback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36">
    <w:name w:val="Знак3"/>
    <w:basedOn w:val="Normal"/>
    <w:link w:val="Style_204_ch"/>
    <w:qFormat/>
    <w:pPr>
      <w:widowControl/>
      <w:spacing w:lineRule="exact" w:line="240" w:before="0" w:after="160"/>
      <w:ind w:left="720" w:right="0" w:hanging="720"/>
      <w:jc w:val="both"/>
    </w:pPr>
    <w:rPr>
      <w:rFonts w:ascii="Verdana" w:hAnsi="Verdana"/>
    </w:rPr>
  </w:style>
  <w:style w:type="paragraph" w:styleId="WW8Num1z71">
    <w:name w:val="WW8Num1z7"/>
    <w:link w:val="Style_4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11">
    <w:name w:val="WW8Num3z1"/>
    <w:link w:val="Style_16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extbody1">
    <w:name w:val="Text body"/>
    <w:link w:val="Style_4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31">
    <w:name w:val="Основной текст 23"/>
    <w:basedOn w:val="Normal"/>
    <w:link w:val="Style_121_ch"/>
    <w:qFormat/>
    <w:pPr>
      <w:widowControl/>
      <w:spacing w:before="120" w:after="0"/>
      <w:ind w:left="0" w:right="0" w:firstLine="567"/>
      <w:jc w:val="both"/>
    </w:pPr>
    <w:rPr>
      <w:rFonts w:ascii="TimesDL" w:hAnsi="TimesDL"/>
      <w:sz w:val="24"/>
    </w:rPr>
  </w:style>
  <w:style w:type="paragraph" w:styleId="Contents81">
    <w:name w:val="Contents 8"/>
    <w:link w:val="Style_4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27">
    <w:name w:val="Знак Знак1 Знак Знак Знак Знак Знак Знак Знак Знак"/>
    <w:link w:val="Style_5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Verdana" w:hAnsi="Verdana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31">
    <w:name w:val="Contents 3"/>
    <w:link w:val="Style_5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1">
    <w:name w:val="Contents 1"/>
    <w:link w:val="Style_5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16">
    <w:name w:val="Знак2"/>
    <w:link w:val="Style_6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Verdana" w:hAnsi="Verdana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auiue1">
    <w:name w:val="Iau?iue"/>
    <w:link w:val="Style_19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Footnote1">
    <w:name w:val="Footnote"/>
    <w:link w:val="Style_13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912">
    <w:name w:val="Заголовок 91"/>
    <w:link w:val="Style_5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ndexheading1">
    <w:name w:val="index heading"/>
    <w:basedOn w:val="Normal"/>
    <w:link w:val="Style_59_ch"/>
    <w:qFormat/>
    <w:pPr/>
    <w:rPr/>
  </w:style>
  <w:style w:type="paragraph" w:styleId="WW8Num1z81">
    <w:name w:val="WW8Num1z8"/>
    <w:link w:val="Style_14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51">
    <w:name w:val="WW8Num2z5"/>
    <w:link w:val="Style_15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31">
    <w:name w:val="WW8Num3z3"/>
    <w:link w:val="Style_24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313">
    <w:name w:val="Заголовок 31"/>
    <w:link w:val="Style_6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u w:val="single"/>
      <w:lang w:val="ru-RU" w:eastAsia="zh-CN" w:bidi="hi-IN"/>
    </w:rPr>
  </w:style>
  <w:style w:type="paragraph" w:styleId="WW8Num1z61">
    <w:name w:val="WW8Num1z6"/>
    <w:link w:val="Style_11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28">
    <w:name w:val="Верхний колонтитул1"/>
    <w:link w:val="Style_6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DefaultParagraphFont1">
    <w:name w:val="Default Paragraph Font"/>
    <w:link w:val="Style_6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0">
    <w:name w:val="Обычный (веб)"/>
    <w:link w:val="Style_12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52">
    <w:name w:val="Заголовок 5 Знак"/>
    <w:link w:val="Style_19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Pcont1">
    <w:name w:val="pcont"/>
    <w:link w:val="Style_20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1">
    <w:name w:val="Contents 9"/>
    <w:link w:val="Style_7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31">
    <w:name w:val="Верхний колонтитул Знак"/>
    <w:link w:val="Style_22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29">
    <w:name w:val="Нижний колонтитул1"/>
    <w:link w:val="Style_7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51">
    <w:name w:val="WW8Num3z5"/>
    <w:link w:val="Style_8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17">
    <w:name w:val="Основной текст 21"/>
    <w:link w:val="Style_7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DL" w:hAnsi="TimesDL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37">
    <w:name w:val="Основной текст 3 Знак"/>
    <w:link w:val="Style_16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2">
    <w:name w:val="Названи"/>
    <w:basedOn w:val="Normal"/>
    <w:next w:val="Normal"/>
    <w:link w:val="Style_170_ch"/>
    <w:qFormat/>
    <w:pPr>
      <w:jc w:val="center"/>
    </w:pPr>
    <w:rPr>
      <w:sz w:val="24"/>
    </w:rPr>
  </w:style>
  <w:style w:type="paragraph" w:styleId="218">
    <w:name w:val="Заголовок 2 Знак"/>
    <w:link w:val="Style_18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Droid Sans Fallback" w:cs="Droid Sans Devanagari"/>
      <w:b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41">
    <w:name w:val="WW8Num3z4"/>
    <w:link w:val="Style_14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61">
    <w:name w:val="WW8Num2z6"/>
    <w:link w:val="Style_11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3">
    <w:name w:val="Основной текст Знак"/>
    <w:link w:val="Style_22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BodySingle1">
    <w:name w:val="Body Single"/>
    <w:link w:val="Style_172_ch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30">
    <w:name w:val="Знак Знак1 Знак Знак Знак Знак Знак Знак Знак Знак Знак"/>
    <w:basedOn w:val="Normal"/>
    <w:link w:val="Style_202_ch"/>
    <w:qFormat/>
    <w:pPr>
      <w:widowControl/>
      <w:spacing w:lineRule="exact" w:line="240" w:before="0" w:after="160"/>
      <w:ind w:left="720" w:right="0" w:hanging="720"/>
      <w:jc w:val="both"/>
    </w:pPr>
    <w:rPr>
      <w:rFonts w:ascii="Verdana" w:hAnsi="Verdana"/>
    </w:rPr>
  </w:style>
  <w:style w:type="paragraph" w:styleId="43">
    <w:name w:val="Заголовок 4 Знак"/>
    <w:link w:val="Style_10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19">
    <w:name w:val="Основной шрифт абзаца2"/>
    <w:link w:val="Style_9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31">
    <w:name w:val="Название объекта1"/>
    <w:link w:val="Style_9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38">
    <w:name w:val="TOC 3"/>
    <w:next w:val="Normal"/>
    <w:link w:val="Style_94_ch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12">
    <w:name w:val="Заголовок 51"/>
    <w:link w:val="Style_9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110">
    <w:name w:val="Заголовок 11"/>
    <w:link w:val="Style_9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81">
    <w:name w:val="WW8Num3z8"/>
    <w:link w:val="Style_10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4">
    <w:name w:val="Содержимое таблицы"/>
    <w:basedOn w:val="Normal"/>
    <w:link w:val="Style_2_ch"/>
    <w:qFormat/>
    <w:pPr>
      <w:widowControl/>
    </w:pPr>
    <w:rPr/>
  </w:style>
  <w:style w:type="paragraph" w:styleId="132">
    <w:name w:val="Знак1"/>
    <w:basedOn w:val="Normal"/>
    <w:link w:val="Style_120_ch"/>
    <w:qFormat/>
    <w:pPr>
      <w:widowControl/>
      <w:numPr>
        <w:ilvl w:val="0"/>
        <w:numId w:val="3"/>
      </w:numPr>
      <w:spacing w:lineRule="exact" w:line="240" w:before="120" w:after="160"/>
      <w:jc w:val="both"/>
    </w:pPr>
    <w:rPr>
      <w:rFonts w:ascii="Verdana" w:hAnsi="Verdana"/>
    </w:rPr>
  </w:style>
  <w:style w:type="paragraph" w:styleId="Scaytmisspell1">
    <w:name w:val="scayt-misspell"/>
    <w:link w:val="Style_20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20">
    <w:name w:val="Название объекта2"/>
    <w:link w:val="Style_10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33">
    <w:name w:val="Знак Знак1"/>
    <w:link w:val="Style_24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62">
    <w:name w:val="Основной текст 26"/>
    <w:link w:val="Style_10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2110">
    <w:name w:val="Знак Знак21"/>
    <w:link w:val="Style_14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34">
    <w:name w:val="Текст выноски1"/>
    <w:link w:val="Style_11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ahoma" w:hAnsi="Tahoma" w:eastAsia="Droid Sans Fallback" w:cs="Droid Sans Devanagari"/>
      <w:color w:val="000000"/>
      <w:spacing w:val="0"/>
      <w:kern w:val="0"/>
      <w:sz w:val="16"/>
      <w:szCs w:val="20"/>
      <w:lang w:val="ru-RU" w:eastAsia="zh-CN" w:bidi="hi-IN"/>
    </w:rPr>
  </w:style>
  <w:style w:type="paragraph" w:styleId="Style35">
    <w:name w:val="Нижний колонтитул Знак"/>
    <w:link w:val="Style_22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611">
    <w:name w:val="Заголовок 61"/>
    <w:link w:val="Style_11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41">
    <w:name w:val="s4"/>
    <w:link w:val="Style_21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314">
    <w:name w:val="Основной текст 31"/>
    <w:link w:val="Style_11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11">
    <w:name w:val="WW8Num4z1"/>
    <w:link w:val="Style_17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412">
    <w:name w:val="Заголовок 41"/>
    <w:link w:val="Style_11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64">
    <w:name w:val="Заголовок 6 Знак"/>
    <w:link w:val="Style_18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52">
    <w:name w:val="Основной текст 25"/>
    <w:basedOn w:val="Normal"/>
    <w:link w:val="Style_228_ch"/>
    <w:qFormat/>
    <w:pPr>
      <w:widowControl/>
      <w:spacing w:before="120" w:after="0"/>
      <w:ind w:left="0" w:right="0" w:firstLine="567"/>
      <w:jc w:val="both"/>
    </w:pPr>
    <w:rPr>
      <w:rFonts w:ascii="TimesDL" w:hAnsi="TimesDL"/>
      <w:sz w:val="24"/>
    </w:rPr>
  </w:style>
  <w:style w:type="paragraph" w:styleId="BalloonText1">
    <w:name w:val="Balloon Text"/>
    <w:basedOn w:val="Normal"/>
    <w:link w:val="Style_125_ch"/>
    <w:qFormat/>
    <w:pPr/>
    <w:rPr>
      <w:rFonts w:ascii="Tahoma" w:hAnsi="Tahoma"/>
      <w:sz w:val="16"/>
    </w:rPr>
  </w:style>
  <w:style w:type="paragraph" w:styleId="Style36">
    <w:name w:val="Заголовок таблицы"/>
    <w:basedOn w:val="Style34"/>
    <w:link w:val="Style_225_ch"/>
    <w:qFormat/>
    <w:pPr>
      <w:jc w:val="center"/>
    </w:pPr>
    <w:rPr>
      <w:b/>
    </w:rPr>
  </w:style>
  <w:style w:type="paragraph" w:styleId="711">
    <w:name w:val="Заголовок 71"/>
    <w:link w:val="Style_12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 Narrow" w:hAnsi="Arial Narrow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35">
    <w:name w:val="Гиперссылка1"/>
    <w:link w:val="Style_12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Internetlink">
    <w:name w:val="Hyperlink"/>
    <w:link w:val="Style_12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Contents61">
    <w:name w:val="Contents 6"/>
    <w:link w:val="Style_13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36">
    <w:name w:val="TOC 1"/>
    <w:next w:val="Normal"/>
    <w:link w:val="Style_134_ch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42">
    <w:name w:val="Основной текст 24"/>
    <w:link w:val="Style_19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DL" w:hAnsi="TimesDL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37">
    <w:name w:val="Выделение1"/>
    <w:link w:val="Style_13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138">
    <w:name w:val="Заголовок 1 Знак"/>
    <w:link w:val="Style_14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7">
    <w:name w:val="Footer"/>
    <w:basedOn w:val="Normal"/>
    <w:link w:val="Style_138_ch"/>
    <w:pPr>
      <w:widowControl/>
    </w:pPr>
    <w:rPr/>
  </w:style>
  <w:style w:type="paragraph" w:styleId="Appleconvertedspace1">
    <w:name w:val="apple-converted-space"/>
    <w:link w:val="Style_18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8">
    <w:name w:val="Название Знак"/>
    <w:link w:val="Style_16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31">
    <w:name w:val="WW8Num1z3"/>
    <w:link w:val="Style_23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21">
    <w:name w:val="WW8Num2z2"/>
    <w:link w:val="Style_19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39">
    <w:name w:val="Список1"/>
    <w:basedOn w:val="Textbody1"/>
    <w:link w:val="Style_148_ch"/>
    <w:qFormat/>
    <w:pPr/>
    <w:rPr/>
  </w:style>
  <w:style w:type="paragraph" w:styleId="140">
    <w:name w:val="Знак Знак1 Знак Знак Знак Знак Знак Знак Знак"/>
    <w:basedOn w:val="Normal"/>
    <w:link w:val="Style_165_ch"/>
    <w:qFormat/>
    <w:pPr>
      <w:widowControl/>
      <w:spacing w:lineRule="exact" w:line="240" w:before="0" w:after="160"/>
      <w:ind w:left="720" w:right="0" w:hanging="720"/>
      <w:jc w:val="both"/>
    </w:pPr>
    <w:rPr>
      <w:rFonts w:ascii="Verdana" w:hAnsi="Verdana"/>
    </w:rPr>
  </w:style>
  <w:style w:type="paragraph" w:styleId="WW8Num2z81">
    <w:name w:val="WW8Num2z8"/>
    <w:link w:val="Style_19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93">
    <w:name w:val="TOC 9"/>
    <w:next w:val="Normal"/>
    <w:link w:val="Style_155_ch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01">
    <w:name w:val="WW8Num1z0"/>
    <w:link w:val="Style_16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ListParagraph1">
    <w:name w:val="List Paragraph"/>
    <w:basedOn w:val="Normal"/>
    <w:link w:val="Style_157_ch"/>
    <w:qFormat/>
    <w:pPr>
      <w:spacing w:before="0" w:after="0"/>
      <w:ind w:left="720" w:right="0" w:hanging="0"/>
      <w:contextualSpacing/>
    </w:pPr>
    <w:rPr/>
  </w:style>
  <w:style w:type="paragraph" w:styleId="WW8Num1z11">
    <w:name w:val="WW8Num1z1"/>
    <w:link w:val="Style_23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Msonormalcxspmiddlebullet2gif1">
    <w:name w:val="msonormalcxspmiddlebullet2.gif"/>
    <w:basedOn w:val="Normal"/>
    <w:link w:val="Style_187_ch"/>
    <w:qFormat/>
    <w:pPr>
      <w:widowControl/>
      <w:spacing w:before="280" w:after="280"/>
    </w:pPr>
    <w:rPr>
      <w:sz w:val="24"/>
    </w:rPr>
  </w:style>
  <w:style w:type="paragraph" w:styleId="141">
    <w:name w:val="Основной шрифт абзаца1"/>
    <w:link w:val="Style_21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42">
    <w:name w:val="Обычный1"/>
    <w:link w:val="Style_179_ch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extbodyindent1">
    <w:name w:val="Text body indent"/>
    <w:link w:val="Style_16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51">
    <w:name w:val="WW8Num1z5"/>
    <w:link w:val="Style_24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74">
    <w:name w:val="Заголовок 7 Знак"/>
    <w:link w:val="Style_21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 Narrow" w:hAnsi="Arial Narrow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22">
    <w:name w:val="Основной текст 2 Знак"/>
    <w:link w:val="Style_18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83">
    <w:name w:val="TOC 8"/>
    <w:next w:val="Normal"/>
    <w:link w:val="Style_174_ch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Msonormalcxspmiddle1">
    <w:name w:val="msonormalcxspmiddle"/>
    <w:link w:val="Style_18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sNonformat1">
    <w:name w:val="ConsNonformat"/>
    <w:link w:val="Style_23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21">
    <w:name w:val="Contents 2"/>
    <w:link w:val="Style_18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84">
    <w:name w:val="Заголовок 8 Знак"/>
    <w:link w:val="Style_20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aps/>
      <w:color w:val="000000"/>
      <w:spacing w:val="0"/>
      <w:kern w:val="0"/>
      <w:sz w:val="20"/>
      <w:szCs w:val="20"/>
      <w:lang w:val="ru-RU" w:eastAsia="zh-CN" w:bidi="hi-IN"/>
    </w:rPr>
  </w:style>
  <w:style w:type="paragraph" w:styleId="53">
    <w:name w:val="TOC 5"/>
    <w:next w:val="Normal"/>
    <w:link w:val="Style_194_ch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43">
    <w:name w:val="Без интервала1"/>
    <w:link w:val="Style_19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Droid Sans Fallback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71">
    <w:name w:val="Contents 7"/>
    <w:link w:val="Style_20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23">
    <w:name w:val="Заголовок2"/>
    <w:link w:val="Style_20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WW8Num2z11">
    <w:name w:val="WW8Num2z1"/>
    <w:link w:val="Style_23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39">
    <w:name w:val="Основной шрифт абзаца3"/>
    <w:link w:val="Style_20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rong1">
    <w:name w:val="Strong"/>
    <w:link w:val="Style_21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144">
    <w:name w:val="Указатель1"/>
    <w:link w:val="Style_21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9">
    <w:name w:val="Subtitle"/>
    <w:next w:val="Normal"/>
    <w:link w:val="Style_213_ch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Droid Sans Fallback" w:cs="Droid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tyle40">
    <w:name w:val="Основной текст с отступом Знак"/>
    <w:link w:val="Style_23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45">
    <w:name w:val="Абзац списка1"/>
    <w:link w:val="Style_21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46">
    <w:name w:val="Строгий1"/>
    <w:link w:val="Style_21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41">
    <w:name w:val="Contents 4"/>
    <w:link w:val="Style_22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2z01">
    <w:name w:val="WW8Num2z0"/>
    <w:link w:val="Style_23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 w:val="false"/>
      <w:color w:val="000000"/>
      <w:spacing w:val="0"/>
      <w:kern w:val="0"/>
      <w:sz w:val="20"/>
      <w:szCs w:val="20"/>
      <w:lang w:val="ru-RU" w:eastAsia="zh-CN" w:bidi="hi-IN"/>
    </w:rPr>
  </w:style>
  <w:style w:type="paragraph" w:styleId="Style41">
    <w:name w:val="Title"/>
    <w:next w:val="Style21"/>
    <w:link w:val="Style_227_ch"/>
    <w:uiPriority w:val="10"/>
    <w:qFormat/>
    <w:pPr>
      <w:widowControl/>
      <w:suppressAutoHyphens w:val="true"/>
      <w:bidi w:val="0"/>
      <w:spacing w:lineRule="auto" w:line="240" w:before="567" w:after="567"/>
      <w:ind w:left="0" w:right="0" w:hanging="0"/>
      <w:jc w:val="center"/>
    </w:pPr>
    <w:rPr>
      <w:rFonts w:ascii="XO Thames" w:hAnsi="XO Thames" w:eastAsia="Droid Sans Fallback" w:cs="Droid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42">
    <w:name w:val="Body Text Indent"/>
    <w:basedOn w:val="Normal"/>
    <w:link w:val="Style_230_ch"/>
    <w:pPr>
      <w:spacing w:before="0" w:after="120"/>
      <w:ind w:left="283" w:right="0" w:hanging="0"/>
    </w:pPr>
    <w:rPr/>
  </w:style>
  <w:style w:type="paragraph" w:styleId="Style43">
    <w:name w:val="Интернет-ссылка"/>
    <w:link w:val="Style_23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Caption1">
    <w:name w:val="caption"/>
    <w:basedOn w:val="Normal"/>
    <w:next w:val="Normal"/>
    <w:link w:val="Style_239_ch"/>
    <w:qFormat/>
    <w:pPr>
      <w:spacing w:before="120" w:after="120"/>
      <w:jc w:val="center"/>
    </w:pPr>
    <w:rPr>
      <w:b/>
      <w:sz w:val="22"/>
    </w:rPr>
  </w:style>
  <w:style w:type="table" w:default="1" w:styleId="Style_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LibreOffice/7.1.7.2$Linux_X86_64 LibreOffice_project/10$Build-2</Application>
  <AppVersion>15.0000</AppVersion>
  <Pages>3</Pages>
  <Words>435</Words>
  <Characters>3131</Characters>
  <CharactersWithSpaces>3433</CharactersWithSpaces>
  <Paragraphs>146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2024-01-31T15:23:18Z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